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CE7" w:rsidRPr="008712C9" w:rsidRDefault="00564CE7" w:rsidP="00564CE7">
      <w:pPr>
        <w:tabs>
          <w:tab w:val="left" w:pos="15026"/>
          <w:tab w:val="left" w:pos="15168"/>
        </w:tabs>
        <w:ind w:left="10206"/>
        <w:jc w:val="right"/>
        <w:rPr>
          <w:sz w:val="28"/>
          <w:szCs w:val="28"/>
        </w:rPr>
      </w:pPr>
      <w:r w:rsidRPr="008712C9">
        <w:rPr>
          <w:rFonts w:eastAsia="Gabriola"/>
          <w:sz w:val="28"/>
          <w:szCs w:val="28"/>
        </w:rPr>
        <w:t>Приложение 4</w:t>
      </w:r>
    </w:p>
    <w:p w:rsidR="00564CE7" w:rsidRPr="008712C9" w:rsidRDefault="00564CE7" w:rsidP="00564CE7">
      <w:pPr>
        <w:tabs>
          <w:tab w:val="left" w:pos="15026"/>
          <w:tab w:val="left" w:pos="15168"/>
        </w:tabs>
        <w:ind w:left="10206"/>
        <w:jc w:val="right"/>
        <w:rPr>
          <w:sz w:val="28"/>
          <w:szCs w:val="28"/>
        </w:rPr>
      </w:pPr>
      <w:r w:rsidRPr="008712C9">
        <w:rPr>
          <w:rFonts w:eastAsia="Gabriola"/>
          <w:sz w:val="28"/>
          <w:szCs w:val="28"/>
        </w:rPr>
        <w:t xml:space="preserve">к муниципальной программе </w:t>
      </w:r>
    </w:p>
    <w:p w:rsidR="00564CE7" w:rsidRPr="008712C9" w:rsidRDefault="00564CE7" w:rsidP="00564CE7">
      <w:pPr>
        <w:tabs>
          <w:tab w:val="left" w:pos="15026"/>
          <w:tab w:val="left" w:pos="15168"/>
        </w:tabs>
        <w:ind w:left="10206"/>
        <w:jc w:val="right"/>
        <w:rPr>
          <w:sz w:val="28"/>
          <w:szCs w:val="28"/>
        </w:rPr>
      </w:pPr>
      <w:r w:rsidRPr="008712C9">
        <w:rPr>
          <w:sz w:val="28"/>
          <w:szCs w:val="28"/>
        </w:rPr>
        <w:t>«П</w:t>
      </w:r>
      <w:r w:rsidR="008712C9" w:rsidRPr="008712C9">
        <w:rPr>
          <w:sz w:val="28"/>
          <w:szCs w:val="28"/>
        </w:rPr>
        <w:t>рофилактика и противодействие проявлениям экстремизма на</w:t>
      </w:r>
      <w:r w:rsidR="008712C9">
        <w:rPr>
          <w:sz w:val="28"/>
          <w:szCs w:val="28"/>
        </w:rPr>
        <w:t xml:space="preserve"> </w:t>
      </w:r>
      <w:r w:rsidRPr="008712C9">
        <w:rPr>
          <w:sz w:val="28"/>
          <w:szCs w:val="28"/>
        </w:rPr>
        <w:t xml:space="preserve">территории Катав-Ивановского </w:t>
      </w:r>
    </w:p>
    <w:p w:rsidR="00564CE7" w:rsidRPr="008712C9" w:rsidRDefault="00564CE7" w:rsidP="00564CE7">
      <w:pPr>
        <w:tabs>
          <w:tab w:val="left" w:pos="15026"/>
          <w:tab w:val="left" w:pos="15168"/>
        </w:tabs>
        <w:ind w:left="10206"/>
        <w:jc w:val="right"/>
        <w:rPr>
          <w:sz w:val="28"/>
          <w:szCs w:val="28"/>
        </w:rPr>
      </w:pPr>
      <w:r w:rsidRPr="008712C9">
        <w:rPr>
          <w:sz w:val="28"/>
          <w:szCs w:val="28"/>
        </w:rPr>
        <w:t>муниципального района»</w:t>
      </w:r>
    </w:p>
    <w:p w:rsidR="00564CE7" w:rsidRDefault="00564CE7" w:rsidP="00564C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64CE7" w:rsidRPr="0089356B" w:rsidRDefault="00564CE7" w:rsidP="00564CE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411"/>
      <w:bookmarkEnd w:id="0"/>
      <w:r w:rsidRPr="0089356B">
        <w:rPr>
          <w:rFonts w:ascii="Times New Roman" w:hAnsi="Times New Roman" w:cs="Times New Roman"/>
          <w:b/>
          <w:sz w:val="28"/>
          <w:szCs w:val="28"/>
        </w:rPr>
        <w:t>Реестр документов муниципальной программы</w:t>
      </w:r>
    </w:p>
    <w:p w:rsidR="00564CE7" w:rsidRDefault="008712C9" w:rsidP="00564C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712C9">
        <w:rPr>
          <w:rFonts w:ascii="Times New Roman" w:eastAsia="Times New Roman" w:hAnsi="Times New Roman" w:cs="Times New Roman"/>
          <w:b/>
          <w:sz w:val="28"/>
          <w:szCs w:val="28"/>
        </w:rPr>
        <w:t>«Профилактика и противодействие проявлениям экстремизма на территории Катав-Ивановского муниципального района»</w:t>
      </w:r>
    </w:p>
    <w:tbl>
      <w:tblPr>
        <w:tblW w:w="14675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"/>
        <w:gridCol w:w="2117"/>
        <w:gridCol w:w="2552"/>
        <w:gridCol w:w="3107"/>
        <w:gridCol w:w="1712"/>
        <w:gridCol w:w="2694"/>
        <w:gridCol w:w="1984"/>
      </w:tblGrid>
      <w:tr w:rsidR="00564CE7" w:rsidRPr="00940A79" w:rsidTr="00EC1AA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CE7" w:rsidRPr="00940A79" w:rsidRDefault="00564C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940A7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N п/п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CE7" w:rsidRPr="00940A79" w:rsidRDefault="00564CE7">
            <w:pPr>
              <w:pStyle w:val="ConsPlusNormal"/>
              <w:jc w:val="center"/>
              <w:rPr>
                <w:sz w:val="26"/>
                <w:szCs w:val="26"/>
                <w:lang w:eastAsia="en-US"/>
              </w:rPr>
            </w:pPr>
            <w:r w:rsidRPr="00940A7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Тип документа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CE7" w:rsidRPr="00940A79" w:rsidRDefault="00564CE7">
            <w:pPr>
              <w:pStyle w:val="ConsPlusNormal"/>
              <w:jc w:val="center"/>
              <w:rPr>
                <w:sz w:val="26"/>
                <w:szCs w:val="26"/>
                <w:lang w:eastAsia="en-US"/>
              </w:rPr>
            </w:pPr>
            <w:r w:rsidRPr="00940A7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документа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CE7" w:rsidRPr="00940A79" w:rsidRDefault="00564CE7">
            <w:pPr>
              <w:pStyle w:val="ConsPlusNormal"/>
              <w:jc w:val="center"/>
              <w:rPr>
                <w:sz w:val="26"/>
                <w:szCs w:val="26"/>
                <w:lang w:eastAsia="en-US"/>
              </w:rPr>
            </w:pPr>
            <w:r w:rsidRPr="00940A7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документа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CE7" w:rsidRPr="00940A79" w:rsidRDefault="00564CE7">
            <w:pPr>
              <w:pStyle w:val="ConsPlusNormal"/>
              <w:jc w:val="center"/>
              <w:rPr>
                <w:sz w:val="26"/>
                <w:szCs w:val="26"/>
                <w:lang w:eastAsia="en-US"/>
              </w:rPr>
            </w:pPr>
            <w:r w:rsidRPr="00940A7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Реквизиты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CE7" w:rsidRPr="00940A79" w:rsidRDefault="00564CE7">
            <w:pPr>
              <w:pStyle w:val="ConsPlusNormal"/>
              <w:jc w:val="center"/>
              <w:rPr>
                <w:sz w:val="26"/>
                <w:szCs w:val="26"/>
                <w:lang w:eastAsia="en-US"/>
              </w:rPr>
            </w:pPr>
            <w:r w:rsidRPr="00940A7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Разработчик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CE7" w:rsidRPr="00940A79" w:rsidRDefault="00564CE7">
            <w:pPr>
              <w:pStyle w:val="ConsPlusNormal"/>
              <w:jc w:val="center"/>
              <w:rPr>
                <w:sz w:val="26"/>
                <w:szCs w:val="26"/>
                <w:lang w:eastAsia="en-US"/>
              </w:rPr>
            </w:pPr>
            <w:r w:rsidRPr="00940A7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Гиперссылка на текст документа</w:t>
            </w:r>
          </w:p>
        </w:tc>
      </w:tr>
      <w:tr w:rsidR="00564CE7" w:rsidRPr="00940A79" w:rsidTr="00EC1AA8">
        <w:trPr>
          <w:trHeight w:val="128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CE7" w:rsidRPr="00940A79" w:rsidRDefault="00564C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940A7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CE7" w:rsidRPr="00940A79" w:rsidRDefault="00564C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940A7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CE7" w:rsidRPr="00940A79" w:rsidRDefault="00564C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940A7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CE7" w:rsidRPr="00940A79" w:rsidRDefault="00564C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940A7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CE7" w:rsidRPr="00940A79" w:rsidRDefault="00564C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940A7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CE7" w:rsidRPr="00940A79" w:rsidRDefault="00564C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940A7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CE7" w:rsidRPr="00940A79" w:rsidRDefault="00564C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940A7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7</w:t>
            </w:r>
          </w:p>
        </w:tc>
      </w:tr>
      <w:tr w:rsidR="0051181A" w:rsidRPr="00940A79" w:rsidTr="008712C9">
        <w:trPr>
          <w:trHeight w:val="128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81A" w:rsidRPr="00940A79" w:rsidRDefault="0051181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81A" w:rsidRPr="008712C9" w:rsidRDefault="0051181A" w:rsidP="005118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6"/>
                <w:lang w:eastAsia="en-US"/>
              </w:rPr>
            </w:pPr>
            <w:r w:rsidRPr="008712C9">
              <w:rPr>
                <w:rFonts w:ascii="Times New Roman" w:hAnsi="Times New Roman" w:cs="Times New Roman"/>
                <w:sz w:val="28"/>
                <w:szCs w:val="26"/>
                <w:lang w:eastAsia="en-US"/>
              </w:rPr>
              <w:t>Проект документа стратегического планирования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81A" w:rsidRPr="008712C9" w:rsidRDefault="0051181A" w:rsidP="005118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6"/>
                <w:lang w:eastAsia="en-US"/>
              </w:rPr>
            </w:pPr>
            <w:r w:rsidRPr="008712C9">
              <w:rPr>
                <w:rFonts w:ascii="Times New Roman" w:hAnsi="Times New Roman" w:cs="Times New Roman"/>
                <w:sz w:val="28"/>
                <w:szCs w:val="26"/>
                <w:lang w:eastAsia="en-US"/>
              </w:rPr>
              <w:t>Проект постановления Администрации Катав-Ивановского муниципального района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81A" w:rsidRPr="008712C9" w:rsidRDefault="0051181A" w:rsidP="008712C9">
            <w:pPr>
              <w:tabs>
                <w:tab w:val="left" w:pos="15026"/>
                <w:tab w:val="left" w:pos="15168"/>
              </w:tabs>
              <w:rPr>
                <w:sz w:val="28"/>
                <w:szCs w:val="26"/>
              </w:rPr>
            </w:pPr>
            <w:r w:rsidRPr="008712C9">
              <w:rPr>
                <w:sz w:val="28"/>
                <w:szCs w:val="26"/>
                <w:lang w:eastAsia="en-US"/>
              </w:rPr>
              <w:t xml:space="preserve">Проект муниципальной программы </w:t>
            </w:r>
            <w:r w:rsidR="008712C9" w:rsidRPr="008712C9">
              <w:rPr>
                <w:sz w:val="28"/>
                <w:szCs w:val="26"/>
              </w:rPr>
              <w:t>«Профилактика и противодействие проявлениям экстремизма на территории Катав-Ивановского муниципального района»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81A" w:rsidRPr="008712C9" w:rsidRDefault="005118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81A" w:rsidRPr="008712C9" w:rsidRDefault="0051181A" w:rsidP="005118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6"/>
                <w:lang w:eastAsia="en-US"/>
              </w:rPr>
            </w:pPr>
            <w:r w:rsidRPr="008712C9">
              <w:rPr>
                <w:rFonts w:ascii="Times New Roman" w:hAnsi="Times New Roman" w:cs="Times New Roman"/>
                <w:sz w:val="28"/>
                <w:szCs w:val="26"/>
                <w:lang w:eastAsia="en-US"/>
              </w:rPr>
              <w:t>Отдел общественной безопасности Администрации Катав-Ивановского муниципального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81A" w:rsidRPr="008712C9" w:rsidRDefault="005118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  <w:lang w:eastAsia="en-US"/>
              </w:rPr>
            </w:pPr>
          </w:p>
        </w:tc>
      </w:tr>
      <w:tr w:rsidR="0089356B" w:rsidRPr="00940A79" w:rsidTr="008712C9">
        <w:trPr>
          <w:trHeight w:val="31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356B" w:rsidRPr="00940A79" w:rsidRDefault="0051181A" w:rsidP="0089356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  <w:r w:rsidR="0089356B" w:rsidRPr="00940A7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6B" w:rsidRPr="008712C9" w:rsidRDefault="00940A79" w:rsidP="008935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6"/>
                <w:lang w:eastAsia="en-US"/>
              </w:rPr>
            </w:pPr>
            <w:r w:rsidRPr="008712C9">
              <w:rPr>
                <w:rFonts w:ascii="Times New Roman" w:hAnsi="Times New Roman" w:cs="Times New Roman"/>
                <w:sz w:val="28"/>
                <w:szCs w:val="26"/>
                <w:lang w:eastAsia="en-US"/>
              </w:rPr>
              <w:t>Документ стратегического планирования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6B" w:rsidRPr="008712C9" w:rsidRDefault="008712C9" w:rsidP="008935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6"/>
                <w:lang w:eastAsia="en-US"/>
              </w:rPr>
            </w:pPr>
            <w:r w:rsidRPr="008712C9">
              <w:rPr>
                <w:rFonts w:ascii="Times New Roman" w:hAnsi="Times New Roman" w:cs="Times New Roman"/>
                <w:sz w:val="28"/>
                <w:szCs w:val="26"/>
                <w:lang w:eastAsia="en-US"/>
              </w:rPr>
              <w:t>Указ Президента Российской Федерации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6B" w:rsidRPr="008712C9" w:rsidRDefault="008712C9" w:rsidP="008712C9">
            <w:pPr>
              <w:widowControl w:val="0"/>
              <w:suppressAutoHyphens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С</w:t>
            </w:r>
            <w:r w:rsidRPr="008712C9">
              <w:rPr>
                <w:rFonts w:eastAsiaTheme="minorEastAsia"/>
                <w:sz w:val="28"/>
                <w:szCs w:val="28"/>
              </w:rPr>
              <w:t xml:space="preserve">тратегия противодействия экстремизму в </w:t>
            </w:r>
            <w:r>
              <w:rPr>
                <w:rFonts w:eastAsiaTheme="minorEastAsia"/>
                <w:sz w:val="28"/>
                <w:szCs w:val="28"/>
              </w:rPr>
              <w:t>Российской Ф</w:t>
            </w:r>
            <w:r w:rsidRPr="008712C9">
              <w:rPr>
                <w:rFonts w:eastAsiaTheme="minorEastAsia"/>
                <w:sz w:val="28"/>
                <w:szCs w:val="28"/>
              </w:rPr>
              <w:t>едерации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6B" w:rsidRPr="00940A79" w:rsidRDefault="0089356B" w:rsidP="0089356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940A7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№</w:t>
            </w:r>
            <w:r w:rsidR="008712C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1124</w:t>
            </w:r>
          </w:p>
          <w:p w:rsidR="0089356B" w:rsidRPr="00940A79" w:rsidRDefault="008712C9" w:rsidP="0089356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от 28</w:t>
            </w:r>
            <w:r w:rsidR="0089356B" w:rsidRPr="00940A7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.12.20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24</w:t>
            </w:r>
            <w:r w:rsidR="0089356B" w:rsidRPr="00940A7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г.</w:t>
            </w:r>
          </w:p>
          <w:p w:rsidR="0089356B" w:rsidRPr="00940A79" w:rsidRDefault="0089356B" w:rsidP="008712C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6B" w:rsidRPr="00940A79" w:rsidRDefault="008712C9" w:rsidP="0089356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Аппарат Президента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6B" w:rsidRPr="00940A79" w:rsidRDefault="00131E69" w:rsidP="008712C9">
            <w:pPr>
              <w:pStyle w:val="ConsPlusNormal"/>
              <w:rPr>
                <w:sz w:val="26"/>
                <w:szCs w:val="26"/>
                <w:lang w:eastAsia="en-US"/>
              </w:rPr>
            </w:pPr>
            <w:hyperlink r:id="rId5" w:history="1">
              <w:r w:rsidR="008712C9" w:rsidRPr="008712C9">
                <w:rPr>
                  <w:rStyle w:val="a3"/>
                  <w:sz w:val="28"/>
                  <w:szCs w:val="26"/>
                  <w:lang w:eastAsia="en-US"/>
                </w:rPr>
                <w:t>https://login.consultant.ru/link/?req=doc&amp;bas</w:t>
              </w:r>
              <w:r w:rsidR="008712C9" w:rsidRPr="008712C9">
                <w:rPr>
                  <w:rStyle w:val="a3"/>
                  <w:sz w:val="28"/>
                  <w:szCs w:val="26"/>
                  <w:lang w:eastAsia="en-US"/>
                </w:rPr>
                <w:lastRenderedPageBreak/>
                <w:t>e=LAW&amp;n=495013</w:t>
              </w:r>
            </w:hyperlink>
            <w:r w:rsidR="008712C9" w:rsidRPr="008712C9">
              <w:rPr>
                <w:sz w:val="28"/>
                <w:szCs w:val="26"/>
                <w:lang w:eastAsia="en-US"/>
              </w:rPr>
              <w:t xml:space="preserve"> </w:t>
            </w:r>
          </w:p>
        </w:tc>
      </w:tr>
      <w:tr w:rsidR="0089356B" w:rsidRPr="00940A79" w:rsidTr="00EC1AA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356B" w:rsidRPr="00940A79" w:rsidRDefault="0051181A" w:rsidP="0089356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3</w:t>
            </w:r>
            <w:r w:rsidR="0089356B" w:rsidRPr="00940A7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6B" w:rsidRPr="008712C9" w:rsidRDefault="00940A79" w:rsidP="008935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12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Гражданско-правовой акт</w:t>
            </w:r>
            <w:r w:rsidR="0089356B" w:rsidRPr="008712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6B" w:rsidRPr="008712C9" w:rsidRDefault="00940A79" w:rsidP="008935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12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закон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6B" w:rsidRPr="008712C9" w:rsidRDefault="0089356B" w:rsidP="008935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12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закон от 06.10.2003 № 131-ФЗ "Об общих принципах организации местного самоуправления в Российской Федерации"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6B" w:rsidRPr="008712C9" w:rsidRDefault="0089356B" w:rsidP="008935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12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 131-ФЗ</w:t>
            </w:r>
          </w:p>
          <w:p w:rsidR="0089356B" w:rsidRPr="008712C9" w:rsidRDefault="0089356B" w:rsidP="008935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12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06.10.2003г.</w:t>
            </w:r>
          </w:p>
          <w:p w:rsidR="0089356B" w:rsidRPr="008712C9" w:rsidRDefault="0089356B" w:rsidP="008935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12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(в ред. от 20.03.2025 г.)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6B" w:rsidRPr="008712C9" w:rsidRDefault="0089356B" w:rsidP="008935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12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Правительство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6B" w:rsidRPr="008712C9" w:rsidRDefault="00131E69" w:rsidP="00893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hyperlink r:id="rId6" w:history="1">
              <w:r w:rsidR="0089356B" w:rsidRPr="008712C9">
                <w:rPr>
                  <w:rStyle w:val="a3"/>
                  <w:rFonts w:ascii="Times New Roman" w:hAnsi="Times New Roman" w:cs="Times New Roman"/>
                  <w:sz w:val="28"/>
                  <w:szCs w:val="28"/>
                  <w:lang w:eastAsia="en-US"/>
                </w:rPr>
                <w:t>https://www.consultant.ru/document/cons_doc_LAW_44571/</w:t>
              </w:r>
            </w:hyperlink>
            <w:hyperlink>
              <w:r w:rsidR="0089356B" w:rsidRPr="008712C9">
                <w:rPr>
                  <w:rFonts w:ascii="Times New Roman" w:hAnsi="Times New Roman" w:cs="Times New Roman"/>
                  <w:sz w:val="28"/>
                  <w:szCs w:val="28"/>
                  <w:lang w:eastAsia="en-US"/>
                </w:rPr>
                <w:t xml:space="preserve"> </w:t>
              </w:r>
            </w:hyperlink>
          </w:p>
        </w:tc>
      </w:tr>
      <w:tr w:rsidR="00131E69" w:rsidRPr="00940A79" w:rsidTr="00EC1AA8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E69" w:rsidRDefault="00131E69" w:rsidP="0089356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E69" w:rsidRPr="00131E69" w:rsidRDefault="00131E69" w:rsidP="00131E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1E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Документ стратегического планирования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E69" w:rsidRPr="008712C9" w:rsidRDefault="00131E69" w:rsidP="00131E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1E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Распоряж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ение </w:t>
            </w:r>
            <w:r w:rsidRPr="00131E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Правительства Челябинской области 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E69" w:rsidRDefault="00131E69" w:rsidP="00131E6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color w:val="000000"/>
                <w:sz w:val="28"/>
                <w:szCs w:val="28"/>
                <w:lang w:eastAsia="en-US"/>
              </w:rPr>
              <w:t>Р</w:t>
            </w:r>
            <w:r>
              <w:rPr>
                <w:rFonts w:ascii="Times New Roman CYR" w:eastAsiaTheme="minorHAnsi" w:hAnsi="Times New Roman CYR" w:cs="Times New Roman CYR"/>
                <w:color w:val="000000"/>
                <w:sz w:val="28"/>
                <w:szCs w:val="28"/>
                <w:lang w:eastAsia="en-US"/>
              </w:rPr>
              <w:t>егиональн</w:t>
            </w:r>
            <w:r>
              <w:rPr>
                <w:rFonts w:ascii="Times New Roman CYR" w:eastAsiaTheme="minorHAnsi" w:hAnsi="Times New Roman CYR" w:cs="Times New Roman CYR"/>
                <w:color w:val="000000"/>
                <w:sz w:val="28"/>
                <w:szCs w:val="28"/>
                <w:lang w:eastAsia="en-US"/>
              </w:rPr>
              <w:t>ая</w:t>
            </w:r>
            <w:r>
              <w:rPr>
                <w:rFonts w:ascii="Times New Roman CYR" w:eastAsiaTheme="minorHAnsi" w:hAnsi="Times New Roman CYR" w:cs="Times New Roman CYR"/>
                <w:color w:val="000000"/>
                <w:sz w:val="28"/>
                <w:szCs w:val="28"/>
                <w:lang w:eastAsia="en-US"/>
              </w:rPr>
              <w:t xml:space="preserve"> программ</w:t>
            </w:r>
            <w:r>
              <w:rPr>
                <w:rFonts w:ascii="Times New Roman CYR" w:eastAsiaTheme="minorHAnsi" w:hAnsi="Times New Roman CYR" w:cs="Times New Roman CYR"/>
                <w:color w:val="000000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 CYR" w:eastAsiaTheme="minorHAnsi" w:hAnsi="Times New Roman CYR" w:cs="Times New Roman CYR"/>
                <w:color w:val="000000"/>
                <w:sz w:val="28"/>
                <w:szCs w:val="28"/>
                <w:lang w:eastAsia="en-US"/>
              </w:rPr>
              <w:t xml:space="preserve"> Челябинской области 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«</w:t>
            </w:r>
            <w:r>
              <w:rPr>
                <w:rFonts w:ascii="Times New Roman CYR" w:eastAsiaTheme="minorHAnsi" w:hAnsi="Times New Roman CYR" w:cs="Times New Roman CYR"/>
                <w:color w:val="000000"/>
                <w:sz w:val="28"/>
                <w:szCs w:val="28"/>
                <w:lang w:eastAsia="en-US"/>
              </w:rPr>
              <w:t>Профилактика и противодействие проявлениям экстремизма в Челябинской области на 2024-2025 годы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»</w:t>
            </w:r>
          </w:p>
          <w:p w:rsidR="00131E69" w:rsidRPr="008712C9" w:rsidRDefault="00131E69" w:rsidP="008935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E69" w:rsidRDefault="00131E69" w:rsidP="008935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131E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568-РП</w:t>
            </w:r>
            <w:r w:rsidRPr="00131E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131E69" w:rsidRDefault="00131E69" w:rsidP="008935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1E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13 </w:t>
            </w:r>
            <w:r w:rsidRPr="00131E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июня </w:t>
            </w:r>
          </w:p>
          <w:p w:rsidR="00131E69" w:rsidRPr="008712C9" w:rsidRDefault="00131E69" w:rsidP="008935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1E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2024 г.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E69" w:rsidRPr="008712C9" w:rsidRDefault="00131E69" w:rsidP="00131E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1E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Правительств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131E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Челябинской </w:t>
            </w:r>
            <w:bookmarkStart w:id="1" w:name="_GoBack"/>
            <w:bookmarkEnd w:id="1"/>
            <w:r w:rsidRPr="00131E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области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E69" w:rsidRPr="00131E69" w:rsidRDefault="00131E69" w:rsidP="008935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DF4287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https://login.consultant.ru/link/?req=doc&amp;base=RLAW169&amp;n=230821&amp;dst=100002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C16A2A" w:rsidRDefault="00C16A2A" w:rsidP="0051181A"/>
    <w:sectPr w:rsidR="00C16A2A" w:rsidSect="00564C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453"/>
    <w:rsid w:val="00131E69"/>
    <w:rsid w:val="0036727C"/>
    <w:rsid w:val="0051181A"/>
    <w:rsid w:val="00564CE7"/>
    <w:rsid w:val="008712C9"/>
    <w:rsid w:val="0089356B"/>
    <w:rsid w:val="008E0453"/>
    <w:rsid w:val="00940A79"/>
    <w:rsid w:val="00C16A2A"/>
    <w:rsid w:val="00EC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36585F-5004-4700-A8DE-0C9A72BD4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CE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64CE7"/>
    <w:rPr>
      <w:color w:val="000080"/>
      <w:u w:val="single"/>
    </w:rPr>
  </w:style>
  <w:style w:type="paragraph" w:customStyle="1" w:styleId="ConsPlusNormal">
    <w:name w:val="ConsPlusNormal"/>
    <w:qFormat/>
    <w:rsid w:val="00564CE7"/>
    <w:pPr>
      <w:widowControl w:val="0"/>
      <w:suppressAutoHyphens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qFormat/>
    <w:rsid w:val="00564CE7"/>
    <w:pPr>
      <w:widowControl w:val="0"/>
      <w:suppressAutoHyphens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40A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0A7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 Spacing"/>
    <w:uiPriority w:val="1"/>
    <w:qFormat/>
    <w:rsid w:val="008712C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69&amp;n=230821&amp;dst=10000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consultant.ru/document/cons_doc_LAW_44571/" TargetMode="External"/><Relationship Id="rId5" Type="http://schemas.openxmlformats.org/officeDocument/2006/relationships/hyperlink" Target="https://login.consultant.ru/link/?req=doc&amp;base=LAW&amp;n=49501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56611-E8B5-4F70-ADF0-D40605565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Ласкин Алексей Иванович</dc:creator>
  <cp:keywords/>
  <dc:description/>
  <cp:lastModifiedBy>Сергей Н. Косатухин</cp:lastModifiedBy>
  <cp:revision>7</cp:revision>
  <cp:lastPrinted>2025-07-11T04:05:00Z</cp:lastPrinted>
  <dcterms:created xsi:type="dcterms:W3CDTF">2025-07-10T04:18:00Z</dcterms:created>
  <dcterms:modified xsi:type="dcterms:W3CDTF">2025-07-16T05:57:00Z</dcterms:modified>
</cp:coreProperties>
</file>